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left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附件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 xml:space="preserve">    </w:t>
      </w:r>
      <w:r>
        <w:rPr>
          <w:rFonts w:hint="eastAsia" w:ascii="方正小标宋简体" w:eastAsia="方正小标宋简体"/>
          <w:sz w:val="36"/>
          <w:szCs w:val="36"/>
        </w:rPr>
        <w:t>潍坊医学院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“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1258人才工程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”</w:t>
      </w:r>
      <w:r>
        <w:rPr>
          <w:rFonts w:hint="eastAsia" w:ascii="方正小标宋简体" w:eastAsia="方正小标宋简体"/>
          <w:sz w:val="36"/>
          <w:szCs w:val="36"/>
        </w:rPr>
        <w:t>竞聘申报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表</w:t>
      </w:r>
    </w:p>
    <w:p>
      <w:pPr>
        <w:spacing w:after="156" w:afterLines="50" w:line="400" w:lineRule="exact"/>
        <w:rPr>
          <w:rFonts w:hint="eastAsia" w:ascii="楷体_GB2312" w:eastAsia="楷体_GB2312"/>
          <w:sz w:val="30"/>
          <w:szCs w:val="30"/>
        </w:rPr>
      </w:pPr>
      <w:r>
        <w:rPr>
          <w:rFonts w:hint="eastAsia" w:ascii="楷体_GB2312" w:eastAsia="楷体_GB2312"/>
          <w:bCs/>
          <w:sz w:val="30"/>
          <w:szCs w:val="30"/>
          <w:lang w:eastAsia="zh-CN"/>
        </w:rPr>
        <w:t>院系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楷体_GB2312" w:eastAsia="楷体_GB2312"/>
          <w:bCs/>
          <w:sz w:val="30"/>
          <w:szCs w:val="30"/>
        </w:rPr>
        <w:t>公章</w:t>
      </w:r>
      <w:r>
        <w:rPr>
          <w:rFonts w:hint="eastAsia" w:ascii="仿宋_GB2312" w:hAnsi="宋体" w:eastAsia="仿宋_GB2312"/>
          <w:sz w:val="28"/>
          <w:szCs w:val="28"/>
        </w:rPr>
        <w:t>）</w:t>
      </w:r>
      <w:r>
        <w:rPr>
          <w:rFonts w:hint="eastAsia" w:ascii="楷体_GB2312" w:eastAsia="楷体_GB2312"/>
          <w:bCs/>
          <w:sz w:val="30"/>
          <w:szCs w:val="30"/>
          <w:lang w:eastAsia="zh-CN"/>
        </w:rPr>
        <w:t>：</w:t>
      </w:r>
      <w:r>
        <w:rPr>
          <w:rFonts w:hint="eastAsia" w:ascii="楷体_GB2312" w:eastAsia="楷体_GB2312"/>
          <w:bCs/>
          <w:sz w:val="30"/>
          <w:szCs w:val="30"/>
          <w:lang w:val="en-US" w:eastAsia="zh-CN"/>
        </w:rPr>
        <w:t xml:space="preserve">                  </w:t>
      </w:r>
      <w:r>
        <w:rPr>
          <w:rFonts w:hint="eastAsia" w:ascii="楷体_GB2312" w:eastAsia="楷体_GB2312"/>
          <w:bCs/>
          <w:sz w:val="30"/>
          <w:szCs w:val="30"/>
          <w:lang w:eastAsia="zh-CN"/>
        </w:rPr>
        <w:t>申报人才层次：</w:t>
      </w:r>
      <w:r>
        <w:rPr>
          <w:rFonts w:hint="eastAsia" w:ascii="楷体_GB2312" w:eastAsia="楷体_GB2312"/>
          <w:bCs/>
          <w:sz w:val="30"/>
          <w:szCs w:val="30"/>
        </w:rPr>
        <w:t xml:space="preserve">                                         </w:t>
      </w:r>
    </w:p>
    <w:tbl>
      <w:tblPr>
        <w:tblStyle w:val="7"/>
        <w:tblW w:w="9134" w:type="dxa"/>
        <w:jc w:val="center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"/>
        <w:gridCol w:w="410"/>
        <w:gridCol w:w="1011"/>
        <w:gridCol w:w="240"/>
        <w:gridCol w:w="518"/>
        <w:gridCol w:w="805"/>
        <w:gridCol w:w="723"/>
        <w:gridCol w:w="1124"/>
        <w:gridCol w:w="1185"/>
        <w:gridCol w:w="1073"/>
        <w:gridCol w:w="727"/>
        <w:gridCol w:w="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758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72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出生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年月</w:t>
            </w: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现任专业技术职务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行政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93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gridSpan w:val="2"/>
            <w:textDirection w:val="lrTb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所在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学科</w:t>
            </w:r>
          </w:p>
        </w:tc>
        <w:tc>
          <w:tcPr>
            <w:tcW w:w="1011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758" w:type="dxa"/>
            <w:gridSpan w:val="2"/>
            <w:textDirection w:val="lrTb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最高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学历</w:t>
            </w:r>
          </w:p>
        </w:tc>
        <w:tc>
          <w:tcPr>
            <w:tcW w:w="80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723" w:type="dxa"/>
            <w:textDirection w:val="lrTb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最高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学位</w:t>
            </w:r>
          </w:p>
        </w:tc>
        <w:tc>
          <w:tcPr>
            <w:tcW w:w="1124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1185" w:type="dxa"/>
            <w:textDirection w:val="lrTb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  <w:tc>
          <w:tcPr>
            <w:tcW w:w="1073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727" w:type="dxa"/>
            <w:textDirection w:val="lrTb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邮箱</w:t>
            </w:r>
          </w:p>
        </w:tc>
        <w:tc>
          <w:tcPr>
            <w:tcW w:w="93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  <w:jc w:val="center"/>
        </w:trPr>
        <w:tc>
          <w:tcPr>
            <w:tcW w:w="79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基本条件</w:t>
            </w:r>
          </w:p>
        </w:tc>
        <w:tc>
          <w:tcPr>
            <w:tcW w:w="8341" w:type="dxa"/>
            <w:gridSpan w:val="1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38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业务条件</w:t>
            </w:r>
          </w:p>
        </w:tc>
        <w:tc>
          <w:tcPr>
            <w:tcW w:w="4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学科建设与学术团队</w:t>
            </w:r>
          </w:p>
        </w:tc>
        <w:tc>
          <w:tcPr>
            <w:tcW w:w="8341" w:type="dxa"/>
            <w:gridSpan w:val="1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atLeast"/>
          <w:jc w:val="center"/>
        </w:trPr>
        <w:tc>
          <w:tcPr>
            <w:tcW w:w="38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410" w:type="dxa"/>
            <w:textDirection w:val="lrTb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论文发表情况</w:t>
            </w:r>
          </w:p>
        </w:tc>
        <w:tc>
          <w:tcPr>
            <w:tcW w:w="8341" w:type="dxa"/>
            <w:gridSpan w:val="10"/>
            <w:textDirection w:val="lrTb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eastAsia="zh-CN"/>
              </w:rPr>
              <w:t>发表时间，</w:t>
            </w:r>
            <w:r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</w:rPr>
              <w:t>《</w:t>
            </w: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eastAsia="zh-CN"/>
              </w:rPr>
              <w:t>论文题目</w:t>
            </w:r>
            <w:r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</w:rPr>
              <w:t>》</w:t>
            </w: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</w:rPr>
              <w:t>《期刊名称》</w:t>
            </w: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eastAsia="zh-CN"/>
              </w:rPr>
              <w:t>，级别</w:t>
            </w:r>
            <w:r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影响因子</w:t>
            </w: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eastAsia="zh-CN"/>
              </w:rPr>
              <w:t>，分区，位次（</w:t>
            </w: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1/3，通讯</w:t>
            </w: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eastAsia="zh-CN"/>
              </w:rPr>
              <w:t>）；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  <w:jc w:val="center"/>
        </w:trPr>
        <w:tc>
          <w:tcPr>
            <w:tcW w:w="38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410" w:type="dxa"/>
            <w:vAlign w:val="center"/>
          </w:tcPr>
          <w:p>
            <w:pPr>
              <w:tabs>
                <w:tab w:val="left" w:pos="593"/>
              </w:tabs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研究课题情况</w:t>
            </w:r>
          </w:p>
        </w:tc>
        <w:tc>
          <w:tcPr>
            <w:tcW w:w="8341" w:type="dxa"/>
            <w:gridSpan w:val="1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1.起止时间，项目名称，课题号，批准机关，经费金额，完成情况，位次；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8" w:hRule="atLeast"/>
          <w:jc w:val="center"/>
        </w:trPr>
        <w:tc>
          <w:tcPr>
            <w:tcW w:w="38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4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研究成果奖励情况</w:t>
            </w:r>
          </w:p>
        </w:tc>
        <w:tc>
          <w:tcPr>
            <w:tcW w:w="8341" w:type="dxa"/>
            <w:gridSpan w:val="1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1.获得时间，</w:t>
            </w:r>
            <w:r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奖励</w:t>
            </w: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等次，</w:t>
            </w:r>
            <w:r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《</w:t>
            </w: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题目</w:t>
            </w:r>
            <w:r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》</w:t>
            </w: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，批准机关，位次；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38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</w:p>
        </w:tc>
        <w:tc>
          <w:tcPr>
            <w:tcW w:w="4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发明专利情况</w:t>
            </w:r>
          </w:p>
        </w:tc>
        <w:tc>
          <w:tcPr>
            <w:tcW w:w="8341" w:type="dxa"/>
            <w:gridSpan w:val="1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1.获得时间，《题目》，专利号，专利类别，位次；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FF"/>
                <w:sz w:val="24"/>
                <w:szCs w:val="24"/>
                <w:lang w:val="en-US" w:eastAsia="zh-CN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044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所在单位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推荐意见</w:t>
            </w:r>
          </w:p>
        </w:tc>
        <w:tc>
          <w:tcPr>
            <w:tcW w:w="7090" w:type="dxa"/>
            <w:gridSpan w:val="8"/>
            <w:vAlign w:val="center"/>
          </w:tcPr>
          <w:p>
            <w:pPr>
              <w:spacing w:before="156" w:beforeLines="50"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申报人所填内容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□属实 □不属实，□符合 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1258人才工程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”中的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none"/>
                <w:lang w:val="en-US" w:eastAsia="zh-CN"/>
              </w:rPr>
              <w:t>层次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，□同意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□不同意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其为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推荐人选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  <w:p>
            <w:pPr>
              <w:spacing w:before="159" w:beforeLines="50" w:beforeAutospacing="0" w:after="159" w:afterLines="50" w:afterAutospacing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审核人签字：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负责人签字：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（公章）</w:t>
            </w:r>
          </w:p>
          <w:p>
            <w:pPr>
              <w:spacing w:beforeAutospacing="0" w:after="159" w:afterLines="50" w:afterAutospacing="0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044" w:type="dxa"/>
            <w:gridSpan w:val="4"/>
            <w:textDirection w:val="lrTb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学校人才工作领导小组推荐意见</w:t>
            </w:r>
          </w:p>
        </w:tc>
        <w:tc>
          <w:tcPr>
            <w:tcW w:w="7090" w:type="dxa"/>
            <w:gridSpan w:val="8"/>
            <w:vAlign w:val="center"/>
          </w:tcPr>
          <w:p>
            <w:pPr>
              <w:spacing w:before="156" w:beforeLines="50" w:after="159" w:afterLines="50" w:afterAutospacing="0"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经评审，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□同意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□不同意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其为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推荐人选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  <w:p>
            <w:pPr>
              <w:spacing w:beforeAutospacing="0" w:after="159" w:afterLines="50" w:afterAutospacing="0" w:line="500" w:lineRule="exac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负责人签字：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2044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学校党委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聘任意见</w:t>
            </w:r>
          </w:p>
        </w:tc>
        <w:tc>
          <w:tcPr>
            <w:tcW w:w="7090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MS P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16AA4"/>
    <w:rsid w:val="03CB5C81"/>
    <w:rsid w:val="06ED22EB"/>
    <w:rsid w:val="093878A9"/>
    <w:rsid w:val="09F73E72"/>
    <w:rsid w:val="0B0F37E4"/>
    <w:rsid w:val="0C9D62CF"/>
    <w:rsid w:val="0F3852F9"/>
    <w:rsid w:val="10DC19C5"/>
    <w:rsid w:val="12742F48"/>
    <w:rsid w:val="12C44D5C"/>
    <w:rsid w:val="181210C2"/>
    <w:rsid w:val="1B711C95"/>
    <w:rsid w:val="2A603644"/>
    <w:rsid w:val="321D5F3B"/>
    <w:rsid w:val="32C13161"/>
    <w:rsid w:val="34797474"/>
    <w:rsid w:val="38FE7E6F"/>
    <w:rsid w:val="3CF43B68"/>
    <w:rsid w:val="3F6D6CC7"/>
    <w:rsid w:val="3F983F6E"/>
    <w:rsid w:val="412671D0"/>
    <w:rsid w:val="43221932"/>
    <w:rsid w:val="439D1E9F"/>
    <w:rsid w:val="43BF55CE"/>
    <w:rsid w:val="47554A6D"/>
    <w:rsid w:val="490572B1"/>
    <w:rsid w:val="4DDE2655"/>
    <w:rsid w:val="5B616AA4"/>
    <w:rsid w:val="5B9A6EAD"/>
    <w:rsid w:val="5F9C352C"/>
    <w:rsid w:val="6AD11950"/>
    <w:rsid w:val="7AF36EF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方正小标宋简体"/>
      <w:b/>
      <w:kern w:val="44"/>
      <w:sz w:val="44"/>
    </w:rPr>
  </w:style>
  <w:style w:type="paragraph" w:styleId="3">
    <w:name w:val="heading 2"/>
    <w:basedOn w:val="1"/>
    <w:next w:val="1"/>
    <w:link w:val="8"/>
    <w:unhideWhenUsed/>
    <w:qFormat/>
    <w:uiPriority w:val="0"/>
    <w:pPr>
      <w:pBdr>
        <w:top w:val="single" w:color="DEEAF6" w:themeColor="accent1" w:themeTint="33" w:sz="24" w:space="0"/>
        <w:left w:val="single" w:color="DEEAF6" w:themeColor="accent1" w:themeTint="33" w:sz="24" w:space="0"/>
        <w:bottom w:val="single" w:color="DEEAF6" w:themeColor="accent1" w:themeTint="33" w:sz="24" w:space="0"/>
        <w:right w:val="single" w:color="DEEAF6" w:themeColor="accent1" w:themeTint="33" w:sz="24" w:space="0"/>
      </w:pBdr>
      <w:shd w:val="clear" w:color="auto" w:fill="DEEAF6" w:themeFill="accent1" w:themeFillTint="33"/>
      <w:spacing w:after="50" w:afterLines="50" w:line="240" w:lineRule="auto"/>
      <w:ind w:firstLine="0" w:firstLineChars="0"/>
      <w:outlineLvl w:val="1"/>
    </w:pPr>
    <w:rPr>
      <w:rFonts w:eastAsia="黑体" w:asciiTheme="minorAscii" w:hAnsiTheme="minorAscii"/>
      <w:caps/>
      <w:color w:val="333F50" w:themeColor="text2" w:themeShade="BF"/>
      <w:spacing w:val="15"/>
      <w:sz w:val="30"/>
      <w:szCs w:val="2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firstLine="800"/>
      <w:outlineLvl w:val="2"/>
    </w:pPr>
    <w:rPr>
      <w:rFonts w:eastAsia="黑体"/>
      <w:b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8">
    <w:name w:val="标题 2 Char"/>
    <w:basedOn w:val="5"/>
    <w:link w:val="3"/>
    <w:qFormat/>
    <w:uiPriority w:val="9"/>
    <w:rPr>
      <w:rFonts w:eastAsia="黑体" w:asciiTheme="minorAscii" w:hAnsiTheme="minorAscii"/>
      <w:caps/>
      <w:color w:val="333F50" w:themeColor="text2" w:themeShade="BF"/>
      <w:spacing w:val="15"/>
      <w:sz w:val="30"/>
      <w:shd w:val="clear" w:color="auto" w:fill="DEEAF6" w:themeFill="accent1" w:themeFillTint="33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2016-12-16T07:43:00Z</dcterms:created>
  <dc:creator>sunli</dc:creator>
  <cp:lastModifiedBy>sunli</cp:lastModifiedBy>
  <cp:lastPrinted>2016-12-22T01:31:00Z</cp:lastPrinted>
  <dcterms:modified xsi:type="dcterms:W3CDTF">2017-01-11T05:39:36Z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